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13B83" w14:textId="77777777" w:rsidR="00BD7EB9" w:rsidRDefault="00BD7EB9">
      <w:pPr>
        <w:rPr>
          <w:rFonts w:eastAsia="ＤＨＰ平成ゴシックW5" w:hint="eastAsia"/>
          <w:sz w:val="21"/>
        </w:rPr>
      </w:pPr>
      <w:bookmarkStart w:id="0" w:name="_GoBack"/>
      <w:bookmarkEnd w:id="0"/>
      <w:r>
        <w:rPr>
          <w:rFonts w:eastAsia="ＤＨＰ平成ゴシックW5" w:hint="eastAsia"/>
          <w:sz w:val="21"/>
        </w:rPr>
        <w:t>第３号様式</w:t>
      </w:r>
    </w:p>
    <w:p w14:paraId="1965051B" w14:textId="77777777" w:rsidR="00BD7EB9" w:rsidRDefault="00BD7EB9">
      <w:pPr>
        <w:rPr>
          <w:rFonts w:eastAsia="ＤＨＰ平成ゴシックW5" w:hint="eastAsia"/>
          <w:sz w:val="21"/>
        </w:rPr>
      </w:pPr>
    </w:p>
    <w:p w14:paraId="5381A1AB" w14:textId="77777777" w:rsidR="00BD7EB9" w:rsidRDefault="00BD7EB9">
      <w:pPr>
        <w:jc w:val="center"/>
        <w:rPr>
          <w:rFonts w:eastAsia="ＤＨＰ平成ゴシックW5" w:hint="eastAsia"/>
          <w:sz w:val="28"/>
        </w:rPr>
      </w:pPr>
      <w:r>
        <w:rPr>
          <w:rFonts w:eastAsia="ＤＨＰ平成ゴシックW5" w:hint="eastAsia"/>
          <w:sz w:val="28"/>
        </w:rPr>
        <w:t>収支予算書</w:t>
      </w:r>
    </w:p>
    <w:p w14:paraId="2F23F430" w14:textId="77777777" w:rsidR="00BD7EB9" w:rsidRDefault="00BD7EB9">
      <w:pPr>
        <w:rPr>
          <w:rFonts w:eastAsia="ＤＨＰ平成ゴシックW5" w:hint="eastAsia"/>
          <w:sz w:val="21"/>
        </w:rPr>
      </w:pPr>
      <w:r>
        <w:rPr>
          <w:rFonts w:eastAsia="ＤＨＰ平成ゴシックW5" w:hint="eastAsia"/>
          <w:sz w:val="21"/>
        </w:rPr>
        <w:t xml:space="preserve">　（収入）　　　　　　　　　　　　　　　　　　　　　　　　　　　　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3"/>
        <w:gridCol w:w="2853"/>
        <w:gridCol w:w="2853"/>
      </w:tblGrid>
      <w:tr w:rsidR="00BD7EB9" w14:paraId="098EC6E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53" w:type="dxa"/>
          </w:tcPr>
          <w:p w14:paraId="115BB1D4" w14:textId="77777777" w:rsidR="00BD7EB9" w:rsidRDefault="00BD7EB9">
            <w:pPr>
              <w:jc w:val="center"/>
              <w:rPr>
                <w:rFonts w:eastAsia="ＤＨＰ平成ゴシックW5" w:hint="eastAsia"/>
                <w:sz w:val="21"/>
              </w:rPr>
            </w:pPr>
            <w:r>
              <w:rPr>
                <w:rFonts w:eastAsia="ＤＨＰ平成ゴシックW5" w:hint="eastAsia"/>
                <w:sz w:val="21"/>
              </w:rPr>
              <w:t>科　　　目</w:t>
            </w:r>
          </w:p>
        </w:tc>
        <w:tc>
          <w:tcPr>
            <w:tcW w:w="2853" w:type="dxa"/>
          </w:tcPr>
          <w:p w14:paraId="05C1C412" w14:textId="77777777" w:rsidR="00BD7EB9" w:rsidRDefault="00BD7EB9">
            <w:pPr>
              <w:jc w:val="center"/>
              <w:rPr>
                <w:rFonts w:eastAsia="ＤＨＰ平成ゴシックW5" w:hint="eastAsia"/>
                <w:sz w:val="21"/>
                <w:lang w:eastAsia="zh-TW"/>
              </w:rPr>
            </w:pPr>
            <w:r>
              <w:rPr>
                <w:rFonts w:eastAsia="ＤＨＰ平成ゴシックW5" w:hint="eastAsia"/>
                <w:sz w:val="21"/>
                <w:lang w:eastAsia="zh-TW"/>
              </w:rPr>
              <w:t>予　算　額</w:t>
            </w:r>
          </w:p>
        </w:tc>
        <w:tc>
          <w:tcPr>
            <w:tcW w:w="2853" w:type="dxa"/>
          </w:tcPr>
          <w:p w14:paraId="758BA6E6" w14:textId="77777777" w:rsidR="00BD7EB9" w:rsidRDefault="00BD7EB9">
            <w:pPr>
              <w:jc w:val="center"/>
              <w:rPr>
                <w:rFonts w:eastAsia="ＤＨＰ平成ゴシックW5" w:hint="eastAsia"/>
                <w:sz w:val="21"/>
              </w:rPr>
            </w:pPr>
            <w:r>
              <w:rPr>
                <w:rFonts w:eastAsia="ＤＨＰ平成ゴシックW5" w:hint="eastAsia"/>
                <w:sz w:val="21"/>
              </w:rPr>
              <w:t>摘　　　要</w:t>
            </w:r>
          </w:p>
        </w:tc>
      </w:tr>
      <w:tr w:rsidR="00BD7EB9" w14:paraId="12BA0F06" w14:textId="77777777">
        <w:tblPrEx>
          <w:tblCellMar>
            <w:top w:w="0" w:type="dxa"/>
            <w:bottom w:w="0" w:type="dxa"/>
          </w:tblCellMar>
        </w:tblPrEx>
        <w:trPr>
          <w:trHeight w:val="4377"/>
        </w:trPr>
        <w:tc>
          <w:tcPr>
            <w:tcW w:w="2853" w:type="dxa"/>
          </w:tcPr>
          <w:p w14:paraId="4570935C" w14:textId="77777777" w:rsidR="003E2132" w:rsidRDefault="003E2132">
            <w:pPr>
              <w:rPr>
                <w:rFonts w:eastAsia="ＤＨＰ平成ゴシックW5" w:hint="eastAsia"/>
                <w:sz w:val="21"/>
              </w:rPr>
            </w:pPr>
          </w:p>
        </w:tc>
        <w:tc>
          <w:tcPr>
            <w:tcW w:w="2853" w:type="dxa"/>
          </w:tcPr>
          <w:p w14:paraId="0AD2004D" w14:textId="77777777" w:rsidR="003E2132" w:rsidRDefault="003E2132" w:rsidP="003E2132">
            <w:pPr>
              <w:ind w:firstLineChars="900" w:firstLine="1890"/>
              <w:rPr>
                <w:rFonts w:eastAsia="ＤＨＰ平成ゴシックW5" w:hint="eastAsia"/>
                <w:sz w:val="21"/>
              </w:rPr>
            </w:pPr>
          </w:p>
        </w:tc>
        <w:tc>
          <w:tcPr>
            <w:tcW w:w="2853" w:type="dxa"/>
          </w:tcPr>
          <w:p w14:paraId="35622F37" w14:textId="77777777" w:rsidR="00BD7EB9" w:rsidRDefault="00BD7EB9">
            <w:pPr>
              <w:rPr>
                <w:rFonts w:eastAsia="ＤＨＰ平成ゴシックW5" w:hint="eastAsia"/>
                <w:sz w:val="21"/>
              </w:rPr>
            </w:pPr>
          </w:p>
        </w:tc>
      </w:tr>
      <w:tr w:rsidR="00BD7EB9" w14:paraId="29B3A43F" w14:textId="777777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853" w:type="dxa"/>
          </w:tcPr>
          <w:p w14:paraId="06DF1BF2" w14:textId="77777777" w:rsidR="00BD7EB9" w:rsidRDefault="00BD7EB9">
            <w:pPr>
              <w:rPr>
                <w:rFonts w:eastAsia="ＤＨＰ平成ゴシックW5" w:hint="eastAsia"/>
                <w:sz w:val="21"/>
              </w:rPr>
            </w:pPr>
            <w:r>
              <w:rPr>
                <w:rFonts w:eastAsia="ＤＨＰ平成ゴシックW5" w:hint="eastAsia"/>
                <w:sz w:val="21"/>
              </w:rPr>
              <w:t xml:space="preserve">　　　　　計</w:t>
            </w:r>
          </w:p>
        </w:tc>
        <w:tc>
          <w:tcPr>
            <w:tcW w:w="2853" w:type="dxa"/>
          </w:tcPr>
          <w:p w14:paraId="383FC052" w14:textId="77777777" w:rsidR="00BD7EB9" w:rsidRDefault="00BD7EB9">
            <w:pPr>
              <w:rPr>
                <w:rFonts w:eastAsia="ＤＨＰ平成ゴシックW5" w:hint="eastAsia"/>
                <w:sz w:val="21"/>
                <w:lang w:eastAsia="zh-TW"/>
              </w:rPr>
            </w:pPr>
            <w:r>
              <w:rPr>
                <w:rFonts w:eastAsia="ＤＨＰ平成ゴシックW5" w:hint="eastAsia"/>
                <w:sz w:val="21"/>
              </w:rPr>
              <w:t xml:space="preserve">　　　　　</w:t>
            </w:r>
          </w:p>
        </w:tc>
        <w:tc>
          <w:tcPr>
            <w:tcW w:w="2853" w:type="dxa"/>
          </w:tcPr>
          <w:p w14:paraId="00C1E67B" w14:textId="77777777" w:rsidR="00BD7EB9" w:rsidRDefault="00BD7EB9">
            <w:pPr>
              <w:rPr>
                <w:rFonts w:eastAsia="ＤＨＰ平成ゴシックW5" w:hint="eastAsia"/>
                <w:sz w:val="21"/>
                <w:lang w:eastAsia="zh-TW"/>
              </w:rPr>
            </w:pPr>
          </w:p>
        </w:tc>
      </w:tr>
    </w:tbl>
    <w:p w14:paraId="6BB0DB21" w14:textId="77777777" w:rsidR="00BD7EB9" w:rsidRDefault="00BD7EB9">
      <w:pPr>
        <w:rPr>
          <w:rFonts w:eastAsia="ＤＨＰ平成ゴシックW5" w:hint="eastAsia"/>
          <w:sz w:val="21"/>
          <w:lang w:eastAsia="zh-TW"/>
        </w:rPr>
      </w:pPr>
    </w:p>
    <w:p w14:paraId="7AD368F3" w14:textId="77777777" w:rsidR="00BD7EB9" w:rsidRDefault="00BD7EB9">
      <w:pPr>
        <w:ind w:firstLine="200"/>
        <w:rPr>
          <w:rFonts w:eastAsia="ＤＨＰ平成ゴシックW5" w:hint="eastAsia"/>
          <w:sz w:val="21"/>
          <w:lang w:eastAsia="zh-TW"/>
        </w:rPr>
      </w:pPr>
      <w:r>
        <w:rPr>
          <w:rFonts w:eastAsia="ＤＨＰ平成ゴシックW5" w:hint="eastAsia"/>
          <w:sz w:val="21"/>
          <w:lang w:eastAsia="zh-TW"/>
        </w:rPr>
        <w:t>（支出）　　　　　　　　　　　　　　　　　　　　　　　　　　　　（単位：</w:t>
      </w:r>
      <w:r>
        <w:rPr>
          <w:rFonts w:eastAsia="ＤＨＰ平成ゴシックW5" w:hint="eastAsia"/>
          <w:sz w:val="21"/>
        </w:rPr>
        <w:t>千</w:t>
      </w:r>
      <w:r>
        <w:rPr>
          <w:rFonts w:eastAsia="ＤＨＰ平成ゴシックW5" w:hint="eastAsia"/>
          <w:sz w:val="21"/>
          <w:lang w:eastAsia="zh-TW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3"/>
        <w:gridCol w:w="2845"/>
        <w:gridCol w:w="2861"/>
      </w:tblGrid>
      <w:tr w:rsidR="00BD7EB9" w14:paraId="2647E8D3" w14:textId="77777777" w:rsidTr="0099614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853" w:type="dxa"/>
          </w:tcPr>
          <w:p w14:paraId="1B6E2059" w14:textId="77777777" w:rsidR="00BD7EB9" w:rsidRDefault="00BD7EB9">
            <w:pPr>
              <w:jc w:val="center"/>
              <w:rPr>
                <w:rFonts w:eastAsia="ＤＨＰ平成ゴシックW5" w:hint="eastAsia"/>
                <w:sz w:val="21"/>
              </w:rPr>
            </w:pPr>
            <w:r>
              <w:rPr>
                <w:rFonts w:eastAsia="ＤＨＰ平成ゴシックW5" w:hint="eastAsia"/>
                <w:sz w:val="21"/>
              </w:rPr>
              <w:t>科　　　目</w:t>
            </w:r>
          </w:p>
        </w:tc>
        <w:tc>
          <w:tcPr>
            <w:tcW w:w="2845" w:type="dxa"/>
          </w:tcPr>
          <w:p w14:paraId="6ADBC9BA" w14:textId="77777777" w:rsidR="00BD7EB9" w:rsidRDefault="00BD7EB9">
            <w:pPr>
              <w:jc w:val="center"/>
              <w:rPr>
                <w:rFonts w:eastAsia="ＤＨＰ平成ゴシックW5" w:hint="eastAsia"/>
                <w:sz w:val="21"/>
                <w:lang w:eastAsia="zh-TW"/>
              </w:rPr>
            </w:pPr>
            <w:r>
              <w:rPr>
                <w:rFonts w:eastAsia="ＤＨＰ平成ゴシックW5" w:hint="eastAsia"/>
                <w:sz w:val="21"/>
                <w:lang w:eastAsia="zh-TW"/>
              </w:rPr>
              <w:t>予　算　額</w:t>
            </w:r>
          </w:p>
        </w:tc>
        <w:tc>
          <w:tcPr>
            <w:tcW w:w="2861" w:type="dxa"/>
          </w:tcPr>
          <w:p w14:paraId="0CD6C4C8" w14:textId="77777777" w:rsidR="00BD7EB9" w:rsidRDefault="00BD7EB9">
            <w:pPr>
              <w:jc w:val="center"/>
              <w:rPr>
                <w:rFonts w:eastAsia="ＤＨＰ平成ゴシックW5" w:hint="eastAsia"/>
                <w:sz w:val="21"/>
              </w:rPr>
            </w:pPr>
            <w:r>
              <w:rPr>
                <w:rFonts w:eastAsia="ＤＨＰ平成ゴシックW5" w:hint="eastAsia"/>
                <w:sz w:val="21"/>
              </w:rPr>
              <w:t>摘　　　要</w:t>
            </w:r>
          </w:p>
        </w:tc>
      </w:tr>
      <w:tr w:rsidR="00BD7EB9" w14:paraId="12518F43" w14:textId="77777777" w:rsidTr="00996145">
        <w:tblPrEx>
          <w:tblCellMar>
            <w:top w:w="0" w:type="dxa"/>
            <w:bottom w:w="0" w:type="dxa"/>
          </w:tblCellMar>
        </w:tblPrEx>
        <w:trPr>
          <w:trHeight w:val="4409"/>
        </w:trPr>
        <w:tc>
          <w:tcPr>
            <w:tcW w:w="2853" w:type="dxa"/>
          </w:tcPr>
          <w:p w14:paraId="2FBBBB06" w14:textId="77777777" w:rsidR="001E76B1" w:rsidRDefault="001E76B1">
            <w:pPr>
              <w:rPr>
                <w:rFonts w:eastAsia="ＤＨＰ平成ゴシックW5" w:hint="eastAsia"/>
                <w:sz w:val="21"/>
              </w:rPr>
            </w:pPr>
          </w:p>
        </w:tc>
        <w:tc>
          <w:tcPr>
            <w:tcW w:w="2845" w:type="dxa"/>
          </w:tcPr>
          <w:p w14:paraId="50029CE3" w14:textId="77777777" w:rsidR="001E76B1" w:rsidRDefault="001E76B1" w:rsidP="00996145">
            <w:pPr>
              <w:wordWrap w:val="0"/>
              <w:jc w:val="right"/>
              <w:rPr>
                <w:rFonts w:eastAsia="ＤＨＰ平成ゴシックW5" w:hint="eastAsia"/>
                <w:sz w:val="21"/>
              </w:rPr>
            </w:pPr>
          </w:p>
        </w:tc>
        <w:tc>
          <w:tcPr>
            <w:tcW w:w="2861" w:type="dxa"/>
          </w:tcPr>
          <w:p w14:paraId="0F4983CA" w14:textId="77777777" w:rsidR="00CD1A21" w:rsidRPr="00CD1A21" w:rsidRDefault="00CD1A21">
            <w:pPr>
              <w:rPr>
                <w:rFonts w:eastAsia="ＤＨＰ平成ゴシックW5" w:hint="eastAsia"/>
                <w:sz w:val="21"/>
              </w:rPr>
            </w:pPr>
          </w:p>
        </w:tc>
      </w:tr>
      <w:tr w:rsidR="00BD7EB9" w14:paraId="3A458A5B" w14:textId="77777777" w:rsidTr="0099614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53" w:type="dxa"/>
          </w:tcPr>
          <w:p w14:paraId="5DF1BDA0" w14:textId="77777777" w:rsidR="00BD7EB9" w:rsidRDefault="00BD7EB9">
            <w:pPr>
              <w:rPr>
                <w:rFonts w:eastAsia="ＤＨＰ平成ゴシックW5" w:hint="eastAsia"/>
                <w:sz w:val="21"/>
              </w:rPr>
            </w:pPr>
          </w:p>
        </w:tc>
        <w:tc>
          <w:tcPr>
            <w:tcW w:w="2845" w:type="dxa"/>
          </w:tcPr>
          <w:p w14:paraId="1E049D7C" w14:textId="77777777" w:rsidR="00BD7EB9" w:rsidRDefault="00BD7EB9">
            <w:pPr>
              <w:rPr>
                <w:rFonts w:eastAsia="ＤＨＰ平成ゴシックW5" w:hint="eastAsia"/>
                <w:sz w:val="21"/>
              </w:rPr>
            </w:pPr>
          </w:p>
        </w:tc>
        <w:tc>
          <w:tcPr>
            <w:tcW w:w="2861" w:type="dxa"/>
          </w:tcPr>
          <w:p w14:paraId="321A6947" w14:textId="77777777" w:rsidR="00BD7EB9" w:rsidRDefault="00BD7EB9">
            <w:pPr>
              <w:rPr>
                <w:rFonts w:eastAsia="ＤＨＰ平成ゴシックW5" w:hint="eastAsia"/>
                <w:sz w:val="21"/>
              </w:rPr>
            </w:pPr>
          </w:p>
        </w:tc>
      </w:tr>
    </w:tbl>
    <w:p w14:paraId="18D99C6D" w14:textId="77777777" w:rsidR="00BD7EB9" w:rsidRDefault="00BD7EB9">
      <w:pPr>
        <w:ind w:firstLine="200"/>
        <w:rPr>
          <w:rFonts w:eastAsia="ＤＨＰ平成ゴシックW5" w:hint="eastAsia"/>
          <w:sz w:val="21"/>
        </w:rPr>
      </w:pPr>
    </w:p>
    <w:sectPr w:rsidR="00BD7EB9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A5806" w14:textId="77777777" w:rsidR="00A1224C" w:rsidRDefault="00A1224C" w:rsidP="004E26FF">
      <w:r>
        <w:separator/>
      </w:r>
    </w:p>
  </w:endnote>
  <w:endnote w:type="continuationSeparator" w:id="0">
    <w:p w14:paraId="27D0C5AF" w14:textId="77777777" w:rsidR="00A1224C" w:rsidRDefault="00A1224C" w:rsidP="004E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2D37E" w14:textId="77777777" w:rsidR="00A1224C" w:rsidRDefault="00A1224C" w:rsidP="004E26FF">
      <w:r>
        <w:separator/>
      </w:r>
    </w:p>
  </w:footnote>
  <w:footnote w:type="continuationSeparator" w:id="0">
    <w:p w14:paraId="294CAF67" w14:textId="77777777" w:rsidR="00A1224C" w:rsidRDefault="00A1224C" w:rsidP="004E2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B9"/>
    <w:rsid w:val="001E76B1"/>
    <w:rsid w:val="00324B6C"/>
    <w:rsid w:val="00334D0C"/>
    <w:rsid w:val="003E2132"/>
    <w:rsid w:val="004E26FF"/>
    <w:rsid w:val="005850F0"/>
    <w:rsid w:val="00693681"/>
    <w:rsid w:val="00996145"/>
    <w:rsid w:val="00A1224C"/>
    <w:rsid w:val="00AD5E22"/>
    <w:rsid w:val="00BD7EB9"/>
    <w:rsid w:val="00CD1A21"/>
    <w:rsid w:val="00E3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38E0408"/>
  <w15:chartTrackingRefBased/>
  <w15:docId w15:val="{7687ED4E-58FF-4C38-8A1B-9E5B33AF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4E2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26FF"/>
    <w:rPr>
      <w:rFonts w:eastAsia="平成明朝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4E2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26FF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</vt:lpstr>
      <vt:lpstr>様式第１０号</vt:lpstr>
    </vt:vector>
  </TitlesOfParts>
  <Company>HP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</dc:title>
  <dc:subject/>
  <dc:creator>国際交流協会</dc:creator>
  <cp:keywords/>
  <cp:lastModifiedBy>KIA03</cp:lastModifiedBy>
  <cp:revision>2</cp:revision>
  <cp:lastPrinted>2012-03-16T00:06:00Z</cp:lastPrinted>
  <dcterms:created xsi:type="dcterms:W3CDTF">2020-03-10T23:53:00Z</dcterms:created>
  <dcterms:modified xsi:type="dcterms:W3CDTF">2020-03-10T23:53:00Z</dcterms:modified>
</cp:coreProperties>
</file>