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AFF2" w14:textId="77777777" w:rsidR="001A3F6C" w:rsidRDefault="001A3F6C">
      <w:pPr>
        <w:rPr>
          <w:rFonts w:ascii="ＤＨＰ平成ゴシックW5" w:eastAsia="ＤＨＰ平成ゴシックW5"/>
          <w:sz w:val="21"/>
        </w:rPr>
      </w:pPr>
      <w:bookmarkStart w:id="0" w:name="_GoBack"/>
      <w:bookmarkEnd w:id="0"/>
      <w:r>
        <w:rPr>
          <w:rFonts w:ascii="ＤＨＰ平成ゴシックW5" w:eastAsia="ＤＨＰ平成ゴシックW5" w:hint="eastAsia"/>
          <w:sz w:val="21"/>
        </w:rPr>
        <w:t>第２号様式</w:t>
      </w:r>
    </w:p>
    <w:p w14:paraId="00FBCDD4" w14:textId="77777777" w:rsidR="001A3F6C" w:rsidRDefault="001A3F6C">
      <w:pPr>
        <w:rPr>
          <w:rFonts w:ascii="ＤＨＰ平成ゴシックW5" w:eastAsia="ＤＨＰ平成ゴシックW5"/>
          <w:sz w:val="21"/>
        </w:rPr>
      </w:pPr>
    </w:p>
    <w:p w14:paraId="5713FBAE" w14:textId="77777777" w:rsidR="001A3F6C" w:rsidRDefault="001A3F6C">
      <w:pPr>
        <w:jc w:val="center"/>
        <w:rPr>
          <w:rFonts w:ascii="ＤＨＰ平成ゴシックW5" w:eastAsia="ＤＨＰ平成ゴシックW5"/>
          <w:sz w:val="28"/>
        </w:rPr>
      </w:pPr>
      <w:r>
        <w:rPr>
          <w:rFonts w:ascii="ＤＨＰ平成ゴシックW5" w:eastAsia="ＤＨＰ平成ゴシックW5" w:hint="eastAsia"/>
          <w:sz w:val="28"/>
        </w:rPr>
        <w:t>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40"/>
        <w:gridCol w:w="1620"/>
        <w:gridCol w:w="1980"/>
      </w:tblGrid>
      <w:tr w:rsidR="001A3F6C" w14:paraId="5829F95A" w14:textId="77777777">
        <w:trPr>
          <w:trHeight w:val="795"/>
        </w:trPr>
        <w:tc>
          <w:tcPr>
            <w:tcW w:w="1440" w:type="dxa"/>
          </w:tcPr>
          <w:p w14:paraId="34AB2EDC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26317B66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事業の名称</w:t>
            </w:r>
          </w:p>
          <w:p w14:paraId="5357CAD9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  <w:tc>
          <w:tcPr>
            <w:tcW w:w="3240" w:type="dxa"/>
          </w:tcPr>
          <w:p w14:paraId="6A0DDC05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30BE88F4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1898CA04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  <w:tc>
          <w:tcPr>
            <w:tcW w:w="1620" w:type="dxa"/>
          </w:tcPr>
          <w:p w14:paraId="388AB8F8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3CE6E0CE" w14:textId="77777777" w:rsidR="001A3F6C" w:rsidRDefault="001A3F6C">
            <w:pPr>
              <w:widowControl/>
              <w:ind w:firstLineChars="100" w:firstLine="210"/>
              <w:jc w:val="left"/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補助申請額</w:t>
            </w:r>
          </w:p>
          <w:p w14:paraId="004B0918" w14:textId="77777777" w:rsidR="001A3F6C" w:rsidRDefault="001A3F6C">
            <w:pPr>
              <w:ind w:firstLineChars="200" w:firstLine="420"/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（千円）</w:t>
            </w:r>
          </w:p>
        </w:tc>
        <w:tc>
          <w:tcPr>
            <w:tcW w:w="1980" w:type="dxa"/>
          </w:tcPr>
          <w:p w14:paraId="59A8916B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32DF9C73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4781C331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</w:tr>
      <w:tr w:rsidR="00D951AB" w:rsidRPr="00D951AB" w14:paraId="141B9D71" w14:textId="77777777" w:rsidTr="000743C0">
        <w:trPr>
          <w:trHeight w:val="70"/>
        </w:trPr>
        <w:tc>
          <w:tcPr>
            <w:tcW w:w="1440" w:type="dxa"/>
          </w:tcPr>
          <w:p w14:paraId="5D4FE7A2" w14:textId="77777777" w:rsidR="000743C0" w:rsidRPr="00D951AB" w:rsidRDefault="000743C0">
            <w:pPr>
              <w:rPr>
                <w:rFonts w:ascii="ＤＨＰ平成ゴシックW5" w:eastAsia="ＤＨＰ平成ゴシックW5"/>
                <w:sz w:val="21"/>
              </w:rPr>
            </w:pPr>
            <w:r w:rsidRPr="00D951AB">
              <w:rPr>
                <w:rFonts w:ascii="ＤＨＰ平成ゴシックW5" w:eastAsia="ＤＨＰ平成ゴシックW5" w:hint="eastAsia"/>
                <w:sz w:val="21"/>
              </w:rPr>
              <w:t>事業の種別（どちらかを○で囲むこと）</w:t>
            </w:r>
          </w:p>
        </w:tc>
        <w:tc>
          <w:tcPr>
            <w:tcW w:w="6840" w:type="dxa"/>
            <w:gridSpan w:val="3"/>
            <w:vAlign w:val="center"/>
          </w:tcPr>
          <w:p w14:paraId="5D7607F1" w14:textId="77777777" w:rsidR="000743C0" w:rsidRPr="00D951AB" w:rsidRDefault="000743C0" w:rsidP="000743C0">
            <w:pPr>
              <w:widowControl/>
              <w:jc w:val="center"/>
              <w:rPr>
                <w:rFonts w:ascii="ＤＨＰ平成ゴシックW5" w:eastAsia="ＤＨＰ平成ゴシックW5"/>
                <w:sz w:val="21"/>
              </w:rPr>
            </w:pPr>
            <w:r w:rsidRPr="00D951AB">
              <w:rPr>
                <w:rFonts w:ascii="ＤＨＰ平成ゴシックW5" w:eastAsia="ＤＨＰ平成ゴシックW5" w:hint="eastAsia"/>
                <w:sz w:val="21"/>
              </w:rPr>
              <w:t xml:space="preserve">・日本語教育に関する事業　</w:t>
            </w:r>
            <w:r w:rsidR="00192D1F" w:rsidRPr="00D951AB">
              <w:rPr>
                <w:rFonts w:ascii="ＤＨＰ平成ゴシックW5" w:eastAsia="ＤＨＰ平成ゴシックW5" w:hint="eastAsia"/>
                <w:sz w:val="21"/>
              </w:rPr>
              <w:t xml:space="preserve">　</w:t>
            </w:r>
            <w:r w:rsidRPr="00D951AB">
              <w:rPr>
                <w:rFonts w:ascii="ＤＨＰ平成ゴシックW5" w:eastAsia="ＤＨＰ平成ゴシックW5" w:hint="eastAsia"/>
                <w:sz w:val="21"/>
              </w:rPr>
              <w:t xml:space="preserve">　　・その他の事業</w:t>
            </w:r>
          </w:p>
        </w:tc>
      </w:tr>
      <w:tr w:rsidR="001A3F6C" w14:paraId="357B5EEB" w14:textId="77777777">
        <w:trPr>
          <w:trHeight w:val="1305"/>
        </w:trPr>
        <w:tc>
          <w:tcPr>
            <w:tcW w:w="1440" w:type="dxa"/>
          </w:tcPr>
          <w:p w14:paraId="0273B951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2C9913EC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079E00C2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事業の目的</w:t>
            </w:r>
          </w:p>
          <w:p w14:paraId="538FC98C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4E33ED1B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  <w:tc>
          <w:tcPr>
            <w:tcW w:w="6840" w:type="dxa"/>
            <w:gridSpan w:val="3"/>
          </w:tcPr>
          <w:p w14:paraId="391BF834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010DC31A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0802789E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61D9F367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015BAFFE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</w:tr>
      <w:tr w:rsidR="001A3F6C" w14:paraId="4FF28B2B" w14:textId="77777777" w:rsidTr="007F4BD8">
        <w:trPr>
          <w:trHeight w:val="704"/>
        </w:trPr>
        <w:tc>
          <w:tcPr>
            <w:tcW w:w="8280" w:type="dxa"/>
            <w:gridSpan w:val="4"/>
          </w:tcPr>
          <w:p w14:paraId="58F52753" w14:textId="77777777" w:rsidR="001A3F6C" w:rsidRDefault="001A3F6C" w:rsidP="007F4BD8">
            <w:pPr>
              <w:spacing w:beforeLines="50" w:before="200"/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事業の内容（事業内容、実施期間、場所、参加人員等を具体的に記載）</w:t>
            </w:r>
          </w:p>
        </w:tc>
      </w:tr>
      <w:tr w:rsidR="001A3F6C" w14:paraId="5C7E5DF0" w14:textId="77777777" w:rsidTr="004C61E3">
        <w:trPr>
          <w:trHeight w:val="4557"/>
        </w:trPr>
        <w:tc>
          <w:tcPr>
            <w:tcW w:w="8280" w:type="dxa"/>
            <w:gridSpan w:val="4"/>
          </w:tcPr>
          <w:p w14:paraId="26D1DFAB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</w:tr>
      <w:tr w:rsidR="007F4BD8" w14:paraId="0B11094B" w14:textId="77777777" w:rsidTr="007F4BD8">
        <w:trPr>
          <w:trHeight w:val="689"/>
        </w:trPr>
        <w:tc>
          <w:tcPr>
            <w:tcW w:w="8280" w:type="dxa"/>
            <w:gridSpan w:val="4"/>
          </w:tcPr>
          <w:p w14:paraId="76E6B094" w14:textId="77777777" w:rsidR="007F4BD8" w:rsidRDefault="007F4BD8" w:rsidP="007F4BD8">
            <w:pPr>
              <w:spacing w:beforeLines="50" w:before="200"/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事業の実施により期待される効果</w:t>
            </w:r>
          </w:p>
        </w:tc>
      </w:tr>
      <w:tr w:rsidR="007F4BD8" w14:paraId="7985E2A3" w14:textId="77777777" w:rsidTr="004C61E3">
        <w:trPr>
          <w:trHeight w:val="2265"/>
        </w:trPr>
        <w:tc>
          <w:tcPr>
            <w:tcW w:w="8280" w:type="dxa"/>
            <w:gridSpan w:val="4"/>
          </w:tcPr>
          <w:p w14:paraId="279E2889" w14:textId="77777777" w:rsidR="004C61E3" w:rsidRDefault="004C61E3">
            <w:pPr>
              <w:rPr>
                <w:rFonts w:ascii="ＤＨＰ平成ゴシックW5" w:eastAsia="ＤＨＰ平成ゴシックW5"/>
                <w:sz w:val="21"/>
              </w:rPr>
            </w:pPr>
          </w:p>
        </w:tc>
      </w:tr>
    </w:tbl>
    <w:p w14:paraId="20548360" w14:textId="77777777" w:rsidR="001A3F6C" w:rsidRDefault="001A3F6C">
      <w:pPr>
        <w:rPr>
          <w:rFonts w:ascii="ＤＨＰ平成ゴシックW5" w:eastAsia="ＤＨＰ平成ゴシックW5"/>
          <w:sz w:val="21"/>
        </w:rPr>
      </w:pPr>
    </w:p>
    <w:sectPr w:rsidR="001A3F6C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B815B" w14:textId="77777777" w:rsidR="002003FB" w:rsidRDefault="002003FB" w:rsidP="00B15DE5">
      <w:r>
        <w:separator/>
      </w:r>
    </w:p>
  </w:endnote>
  <w:endnote w:type="continuationSeparator" w:id="0">
    <w:p w14:paraId="183BE4B2" w14:textId="77777777" w:rsidR="002003FB" w:rsidRDefault="002003FB" w:rsidP="00B1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AC99" w14:textId="77777777" w:rsidR="002003FB" w:rsidRDefault="002003FB" w:rsidP="00B15DE5">
      <w:r>
        <w:separator/>
      </w:r>
    </w:p>
  </w:footnote>
  <w:footnote w:type="continuationSeparator" w:id="0">
    <w:p w14:paraId="5EFDF7A1" w14:textId="77777777" w:rsidR="002003FB" w:rsidRDefault="002003FB" w:rsidP="00B1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C"/>
    <w:rsid w:val="000743C0"/>
    <w:rsid w:val="000F7B19"/>
    <w:rsid w:val="00192D1F"/>
    <w:rsid w:val="001A3F6C"/>
    <w:rsid w:val="002003FB"/>
    <w:rsid w:val="0032531E"/>
    <w:rsid w:val="004C61E3"/>
    <w:rsid w:val="007016F1"/>
    <w:rsid w:val="007F4BD8"/>
    <w:rsid w:val="00B15DE5"/>
    <w:rsid w:val="00D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35059D"/>
  <w15:docId w15:val="{C692703E-7115-43C2-B1FF-B7FBEB7C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5DE5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1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5DE5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HP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国際交流協会</dc:creator>
  <cp:lastModifiedBy>KIA03</cp:lastModifiedBy>
  <cp:revision>2</cp:revision>
  <cp:lastPrinted>2017-03-13T01:47:00Z</cp:lastPrinted>
  <dcterms:created xsi:type="dcterms:W3CDTF">2020-03-10T23:52:00Z</dcterms:created>
  <dcterms:modified xsi:type="dcterms:W3CDTF">2020-03-10T23:52:00Z</dcterms:modified>
</cp:coreProperties>
</file>